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9453D" w:rsidRPr="0049453D" w:rsidRDefault="0049453D" w:rsidP="0049453D">
      <w:pPr>
        <w:jc w:val="center"/>
        <w:rPr>
          <w:b/>
          <w:sz w:val="28"/>
          <w:szCs w:val="28"/>
          <w:u w:val="single"/>
        </w:rPr>
      </w:pPr>
      <w:r>
        <w:rPr>
          <w:rFonts w:ascii="Georgia" w:hAnsi="Georgia"/>
          <w:color w:val="000000"/>
          <w:sz w:val="48"/>
          <w:szCs w:val="48"/>
        </w:rPr>
        <w:t>Genetic Engineering Debate: Are There Lines We Shouldn't Cross?</w:t>
      </w:r>
    </w:p>
    <w:p w:rsidR="0049453D" w:rsidRDefault="0049453D" w:rsidP="0049453D">
      <w:pPr>
        <w:ind w:firstLine="720"/>
        <w:rPr>
          <w:rFonts w:ascii="Georgia" w:hAnsi="Georgia"/>
          <w:color w:val="000000"/>
          <w:sz w:val="23"/>
          <w:szCs w:val="23"/>
        </w:rPr>
      </w:pPr>
    </w:p>
    <w:p w:rsidR="00E92DFB" w:rsidRPr="00CF0D13" w:rsidRDefault="00E7436F" w:rsidP="0049453D">
      <w:pPr>
        <w:ind w:firstLine="720"/>
        <w:rPr>
          <w:rFonts w:cstheme="minorHAnsi"/>
          <w:color w:val="000000"/>
          <w:sz w:val="23"/>
          <w:szCs w:val="23"/>
        </w:rPr>
      </w:pPr>
      <w:r w:rsidRPr="00CF0D13">
        <w:rPr>
          <w:rFonts w:cstheme="minorHAnsi"/>
          <w:color w:val="000000"/>
          <w:sz w:val="23"/>
          <w:szCs w:val="23"/>
        </w:rPr>
        <w:t>The relationship between ethics and science has had a long, complicated history. An advancing science that is currently forcing society to re-evaluate ethical boundaries is genetic engineering.</w:t>
      </w:r>
    </w:p>
    <w:p w:rsidR="0049453D" w:rsidRPr="00CF0D13" w:rsidRDefault="0049453D" w:rsidP="0049453D">
      <w:pPr>
        <w:ind w:firstLine="720"/>
        <w:rPr>
          <w:rFonts w:cstheme="minorHAnsi"/>
          <w:color w:val="000000"/>
          <w:sz w:val="23"/>
          <w:szCs w:val="23"/>
        </w:rPr>
      </w:pPr>
      <w:r w:rsidRPr="00CF0D13">
        <w:rPr>
          <w:rFonts w:cstheme="minorHAnsi"/>
          <w:color w:val="000000"/>
          <w:sz w:val="23"/>
          <w:szCs w:val="23"/>
        </w:rPr>
        <w:t>Genetic engineering (also called genetic modification) is the direct manipulation of an organism’s genome using modern DNA technology.  Genetically modified plants and animals have led to significant benefits, such as herbicide resistant crops and fast-growing animals. At the same time, this technology has created major ethical concerns relating to the perceived “unnaturalness” of changing a living organism and a fear that scientists are over stepping their boundaries through their alterations of an original being. In humans, researchers have predicted that gene therapy will not only allow us to treat and prevent debilitating diseases (an elusive goal for scientists over the past 20 years), but also enhance or improve normal human traits.</w:t>
      </w:r>
    </w:p>
    <w:p w:rsidR="0049453D" w:rsidRPr="00CF0D13" w:rsidRDefault="0049453D" w:rsidP="00CF0D13">
      <w:pPr>
        <w:ind w:firstLine="720"/>
        <w:rPr>
          <w:rFonts w:cstheme="minorHAnsi"/>
          <w:color w:val="000000"/>
          <w:sz w:val="23"/>
          <w:szCs w:val="23"/>
        </w:rPr>
      </w:pPr>
      <w:r w:rsidRPr="00CF0D13">
        <w:rPr>
          <w:rFonts w:cstheme="minorHAnsi"/>
          <w:color w:val="000000"/>
          <w:sz w:val="23"/>
          <w:szCs w:val="23"/>
        </w:rPr>
        <w:t>Should we have the right to alter ourselves and other organisms through genetic modification? At what point should genetic engineering be forced to draw a line</w:t>
      </w:r>
      <w:r w:rsidR="00CF0D13" w:rsidRPr="00CF0D13">
        <w:rPr>
          <w:rFonts w:cstheme="minorHAnsi"/>
          <w:color w:val="000000"/>
          <w:sz w:val="23"/>
          <w:szCs w:val="23"/>
        </w:rPr>
        <w:t>? The answer to this is tricky.</w:t>
      </w:r>
    </w:p>
    <w:p w:rsidR="0049453D" w:rsidRPr="00CF0D13" w:rsidRDefault="00CF0D13" w:rsidP="00E92DFB">
      <w:pPr>
        <w:rPr>
          <w:rFonts w:cstheme="minorHAnsi"/>
          <w:sz w:val="23"/>
          <w:szCs w:val="23"/>
        </w:rPr>
      </w:pPr>
      <w:r w:rsidRPr="00CF0D13">
        <w:rPr>
          <w:rFonts w:cstheme="minorHAnsi"/>
          <w:b/>
          <w:sz w:val="23"/>
          <w:szCs w:val="23"/>
        </w:rPr>
        <w:t>Your job is to choose one of these genetic engineering topics</w:t>
      </w:r>
      <w:r w:rsidRPr="00CF0D13">
        <w:rPr>
          <w:rFonts w:cstheme="minorHAnsi"/>
          <w:sz w:val="23"/>
          <w:szCs w:val="23"/>
        </w:rPr>
        <w:t xml:space="preserve"> that you would like to research.  Topic ideas are listed below.  You are to use the information you find to formulate a solid argument </w:t>
      </w:r>
      <w:r w:rsidRPr="00CF0D13">
        <w:rPr>
          <w:rFonts w:cstheme="minorHAnsi"/>
          <w:i/>
          <w:sz w:val="23"/>
          <w:szCs w:val="23"/>
        </w:rPr>
        <w:t>for or against</w:t>
      </w:r>
      <w:r w:rsidRPr="00CF0D13">
        <w:rPr>
          <w:rFonts w:cstheme="minorHAnsi"/>
          <w:sz w:val="23"/>
          <w:szCs w:val="23"/>
        </w:rPr>
        <w:t xml:space="preserve"> the topic you have chosen. </w:t>
      </w:r>
    </w:p>
    <w:p w:rsidR="00CF0D13" w:rsidRPr="00CF0D13" w:rsidRDefault="00525D81" w:rsidP="00CF0D13">
      <w:pPr>
        <w:rPr>
          <w:rFonts w:cstheme="minorHAnsi"/>
          <w:b/>
          <w:sz w:val="23"/>
          <w:szCs w:val="23"/>
        </w:rPr>
        <w:sectPr w:rsidR="00CF0D13" w:rsidRPr="00CF0D13">
          <w:headerReference w:type="default" r:id="rId7"/>
          <w:type w:val="continuous"/>
          <w:pgSz w:w="12240" w:h="15840"/>
          <w:pgMar w:top="1440" w:right="1440" w:bottom="1440" w:left="1440" w:gutter="0"/>
          <w:docGrid w:linePitch="360"/>
        </w:sectPr>
      </w:pPr>
      <w:bookmarkStart w:id="0" w:name="_GoBack"/>
      <w:bookmarkEnd w:id="0"/>
      <w:r>
        <w:rPr>
          <w:rFonts w:cstheme="minorHAnsi"/>
          <w:b/>
          <w:noProof/>
          <w:sz w:val="23"/>
          <w:szCs w:val="23"/>
        </w:rPr>
        <w:pict>
          <v:shapetype id="_x0000_t202" coordsize="21600,21600" o:spt="202" path="m0,0l0,21600,21600,21600,21600,0xe">
            <v:stroke joinstyle="miter"/>
            <v:path gradientshapeok="t" o:connecttype="rect"/>
          </v:shapetype>
          <v:shape id="Text Box 2" o:spid="_x0000_s1026" type="#_x0000_t202" style="position:absolute;margin-left:276.4pt;margin-top:23.6pt;width:243.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eIQIAACMEAAAOAAAAZHJzL2Uyb0RvYy54bWysU9uO2yAQfa/Uf0C8N3Zu3cSKs9pmm6rS&#10;9iLt9gMwxjEqMBRI7PTrd8DebNS+VeUBMczM4cyZYXPba0VOwnkJpqTTSU6JMBxqaQ4l/fG0f7ei&#10;xAdmaqbAiJKehae327dvNp0txAxaULVwBEGMLzpb0jYEW2SZ563QzE/ACoPOBpxmAU13yGrHOkTX&#10;Kpvl+fusA1dbB1x4j7f3g5NuE37TCB6+NY0XgaiSIreQdpf2Ku7ZdsOKg2O2lXykwf6BhWbS4KMX&#10;qHsWGDk6+ReUltyBhyZMOOgMmkZykWrAaqb5H9U8tsyKVAuK4+1FJv//YPnX03dHZI29o8QwjS16&#10;En0gH6Ans6hOZ32BQY8Ww0KP1zEyVurtA/CfnhjYtcwcxJ1z0LWC1chuGjOzq9QBx0eQqvsCNT7D&#10;jgESUN84HQFRDILo2KXzpTORCsfLeb66md+gi6Nvusjn69UyvcGKl3TrfPgkQJN4KKnD1id4dnrw&#10;IdJhxUtIog9K1nupVDLcodopR04Mx2Sf1ojur8OUIV1J18vZMiEbiPlpgrQMOMZK6pKu8rhiOiui&#10;HB9Nnc6BSTWckYkyoz5RkkGc0Ff92AiMj9pVUJ9RMAfD1OIvw0ML7jclHU5sSf2vI3OCEvXZoOjr&#10;6WIRRzwZi+XNDA137amuPcxwhCppoGQ47kL6FkkOe4fN2csk2yuTkTJOYlJz/DVx1K/tFPX6t7fP&#10;AAAA//8DAFBLAwQUAAYACAAAACEAgZcgN98AAAALAQAADwAAAGRycy9kb3ducmV2LnhtbEyPMU/D&#10;MBSEdyT+g/WQ2KhDSkoJcaqKioUBiYIEoxu/xBH2s2W7afj3uBOMpzvdfddsZmvYhCGOjgTcLgpg&#10;SJ1TIw0CPt6fb9bAYpKkpHGEAn4wwqa9vGhkrdyJ3nDap4HlEoq1FKBT8jXnsdNoZVw4j5S93gUr&#10;U5Zh4CrIUy63hpdFseJWjpQXtPT4pLH73h+tgE+rR7ULr1+9MtPupd9Wfg5eiOurefsILOGc/sJw&#10;xs/o0GamgzuSiswIqKoyoycBd/clsHOgWD7kdwcB5Wq9BN42/P+H9hcAAP//AwBQSwECLQAUAAYA&#10;CAAAACEAtoM4kv4AAADhAQAAEwAAAAAAAAAAAAAAAAAAAAAAW0NvbnRlbnRfVHlwZXNdLnhtbFBL&#10;AQItABQABgAIAAAAIQA4/SH/1gAAAJQBAAALAAAAAAAAAAAAAAAAAC8BAABfcmVscy8ucmVsc1BL&#10;AQItABQABgAIAAAAIQCrMY+eIQIAACMEAAAOAAAAAAAAAAAAAAAAAC4CAABkcnMvZTJvRG9jLnht&#10;bFBLAQItABQABgAIAAAAIQCBlyA33wAAAAsBAAAPAAAAAAAAAAAAAAAAAHsEAABkcnMvZG93bnJl&#10;di54bWxQSwUGAAAAAAQABADzAAAAhwUAAAAA&#10;" stroked="f">
            <v:textbox style="mso-fit-shape-to-text:t">
              <w:txbxContent>
                <w:p w:rsidR="0051043F" w:rsidRPr="00F96F3D" w:rsidRDefault="0051043F" w:rsidP="00CF0D13">
                  <w:pPr>
                    <w:jc w:val="both"/>
                    <w:rPr>
                      <w:sz w:val="23"/>
                      <w:szCs w:val="23"/>
                    </w:rPr>
                  </w:pPr>
                  <w:r w:rsidRPr="00F96F3D">
                    <w:rPr>
                      <w:sz w:val="23"/>
                      <w:szCs w:val="23"/>
                    </w:rPr>
                    <w:t xml:space="preserve">Transgenic </w:t>
                  </w:r>
                  <w:r>
                    <w:rPr>
                      <w:sz w:val="23"/>
                      <w:szCs w:val="23"/>
                    </w:rPr>
                    <w:t>O</w:t>
                  </w:r>
                  <w:r w:rsidRPr="00F96F3D">
                    <w:rPr>
                      <w:sz w:val="23"/>
                      <w:szCs w:val="23"/>
                    </w:rPr>
                    <w:t>rganisms</w:t>
                  </w:r>
                </w:p>
                <w:p w:rsidR="0051043F" w:rsidRPr="00F96F3D" w:rsidRDefault="0051043F" w:rsidP="00CF0D13">
                  <w:pPr>
                    <w:jc w:val="both"/>
                    <w:rPr>
                      <w:sz w:val="23"/>
                      <w:szCs w:val="23"/>
                    </w:rPr>
                  </w:pPr>
                  <w:r w:rsidRPr="00F96F3D">
                    <w:rPr>
                      <w:sz w:val="23"/>
                      <w:szCs w:val="23"/>
                    </w:rPr>
                    <w:t xml:space="preserve">Gene </w:t>
                  </w:r>
                  <w:r>
                    <w:rPr>
                      <w:sz w:val="23"/>
                      <w:szCs w:val="23"/>
                    </w:rPr>
                    <w:t>T</w:t>
                  </w:r>
                  <w:r w:rsidRPr="00F96F3D">
                    <w:rPr>
                      <w:sz w:val="23"/>
                      <w:szCs w:val="23"/>
                    </w:rPr>
                    <w:t>herapy</w:t>
                  </w:r>
                </w:p>
                <w:p w:rsidR="0051043F" w:rsidRPr="00F96F3D" w:rsidRDefault="0051043F" w:rsidP="00CF0D13">
                  <w:pPr>
                    <w:jc w:val="both"/>
                    <w:rPr>
                      <w:sz w:val="23"/>
                      <w:szCs w:val="23"/>
                    </w:rPr>
                  </w:pPr>
                  <w:r w:rsidRPr="00F96F3D">
                    <w:rPr>
                      <w:sz w:val="23"/>
                      <w:szCs w:val="23"/>
                    </w:rPr>
                    <w:t xml:space="preserve">Extending </w:t>
                  </w:r>
                  <w:r>
                    <w:rPr>
                      <w:sz w:val="23"/>
                      <w:szCs w:val="23"/>
                    </w:rPr>
                    <w:t>L</w:t>
                  </w:r>
                  <w:r w:rsidRPr="00F96F3D">
                    <w:rPr>
                      <w:sz w:val="23"/>
                      <w:szCs w:val="23"/>
                    </w:rPr>
                    <w:t xml:space="preserve">ife due to </w:t>
                  </w:r>
                  <w:r>
                    <w:rPr>
                      <w:sz w:val="23"/>
                      <w:szCs w:val="23"/>
                    </w:rPr>
                    <w:t>G</w:t>
                  </w:r>
                  <w:r w:rsidRPr="00F96F3D">
                    <w:rPr>
                      <w:sz w:val="23"/>
                      <w:szCs w:val="23"/>
                    </w:rPr>
                    <w:t xml:space="preserve">enetic </w:t>
                  </w:r>
                  <w:r>
                    <w:rPr>
                      <w:sz w:val="23"/>
                      <w:szCs w:val="23"/>
                    </w:rPr>
                    <w:t>E</w:t>
                  </w:r>
                  <w:r w:rsidRPr="00F96F3D">
                    <w:rPr>
                      <w:sz w:val="23"/>
                      <w:szCs w:val="23"/>
                    </w:rPr>
                    <w:t>ngineering</w:t>
                  </w:r>
                </w:p>
                <w:p w:rsidR="0051043F" w:rsidRDefault="0051043F" w:rsidP="00CF0D13">
                  <w:pPr>
                    <w:jc w:val="both"/>
                    <w:rPr>
                      <w:sz w:val="23"/>
                      <w:szCs w:val="23"/>
                    </w:rPr>
                  </w:pPr>
                  <w:r w:rsidRPr="00F96F3D">
                    <w:rPr>
                      <w:sz w:val="23"/>
                      <w:szCs w:val="23"/>
                    </w:rPr>
                    <w:t>Recombinant DNA</w:t>
                  </w:r>
                </w:p>
                <w:p w:rsidR="0051043F" w:rsidRPr="00CF0D13" w:rsidRDefault="0051043F" w:rsidP="00CF0D13">
                  <w:pPr>
                    <w:jc w:val="both"/>
                    <w:rPr>
                      <w:sz w:val="23"/>
                      <w:szCs w:val="23"/>
                    </w:rPr>
                  </w:pPr>
                  <w:r>
                    <w:rPr>
                      <w:sz w:val="23"/>
                      <w:szCs w:val="23"/>
                    </w:rPr>
                    <w:t>Nature vs. Nurture</w:t>
                  </w:r>
                </w:p>
              </w:txbxContent>
            </v:textbox>
          </v:shape>
        </w:pict>
      </w:r>
      <w:r w:rsidRPr="00525D81">
        <w:rPr>
          <w:rFonts w:cstheme="minorHAnsi"/>
          <w:noProof/>
          <w:sz w:val="23"/>
          <w:szCs w:val="23"/>
        </w:rPr>
        <w:pict>
          <v:shape id="_x0000_s1027" type="#_x0000_t202" style="position:absolute;margin-left:-24.75pt;margin-top:25.65pt;width:308.05pt;height: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NHIwIAAB4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ReSnt77EsEeLgWHAa+xzqtXbB+C/PDGw6ZjZiTvnoO8EazC/aXyZXTwdcXwEqfuv&#10;0OA3bB8gAQ2t05E8pIMgOvbpeO5NTIXj5Ww5LYrZghKOvun1/KpYpO5lrHx5bp0PnwVoEg8Vddj8&#10;BM8ODz7EdFj5EhJ/86Bks5VKJcPt6o1y5MBQKNu0UgVvwpQhfUWXi2KRkA3E90lDWgYUspK6ojd5&#10;XKO0Ih2fTJNCApNqPGMmypz4iZSM5IShHjAwklZDc0SmHIyCxQHDQwfuDyU9irWi/veeOUGJ+mKQ&#10;7eV0Po/qTsZ8cV2g4S499aWHGY5QFQ2UjMdNSBMReTBwh11pZeLrNZNTrijCRONpYKLKL+0U9TrW&#10;62cAAAD//wMAUEsDBBQABgAIAAAAIQA3RiOu3wAAAAoBAAAPAAAAZHJzL2Rvd25yZXYueG1sTI9B&#10;bsIwEEX3lXoHa5C6qcCBEFPSTFBbqVW3UA4wSUwSEY+j2JBw+7qrshz9p//fZLvJdOKqB9daRlgu&#10;IhCaS1u1XCMcfz7nLyCcJ66os6wRbtrBLn98yCit7Mh7fT34WoQSdikhNN73qZSubLQht7C95pCd&#10;7GDIh3OoZTXQGMpNJ1dRpKShlsNCQ73+aHR5PlwMwul7fE62Y/Hlj5v9Wr1TuynsDfFpNr29gvB6&#10;8v8w/OkHdciDU2EvXDnRIczX2ySgCMkyBhGARCkFokCIVyoGmWfy/oX8FwAA//8DAFBLAQItABQA&#10;BgAIAAAAIQC2gziS/gAAAOEBAAATAAAAAAAAAAAAAAAAAAAAAABbQ29udGVudF9UeXBlc10ueG1s&#10;UEsBAi0AFAAGAAgAAAAhADj9If/WAAAAlAEAAAsAAAAAAAAAAAAAAAAALwEAAF9yZWxzLy5yZWxz&#10;UEsBAi0AFAAGAAgAAAAhAA95A0cjAgAAHgQAAA4AAAAAAAAAAAAAAAAALgIAAGRycy9lMm9Eb2Mu&#10;eG1sUEsBAi0AFAAGAAgAAAAhADdGI67fAAAACgEAAA8AAAAAAAAAAAAAAAAAfQQAAGRycy9kb3du&#10;cmV2LnhtbFBLBQYAAAAABAAEAPMAAACJBQAAAAA=&#10;" stroked="f">
            <v:textbox>
              <w:txbxContent>
                <w:p w:rsidR="0051043F" w:rsidRPr="00F96F3D" w:rsidRDefault="0051043F" w:rsidP="00CF0D13">
                  <w:pPr>
                    <w:jc w:val="both"/>
                    <w:rPr>
                      <w:sz w:val="23"/>
                      <w:szCs w:val="23"/>
                    </w:rPr>
                  </w:pPr>
                  <w:r w:rsidRPr="00F96F3D">
                    <w:rPr>
                      <w:sz w:val="23"/>
                      <w:szCs w:val="23"/>
                    </w:rPr>
                    <w:t xml:space="preserve">Genetically </w:t>
                  </w:r>
                  <w:r>
                    <w:rPr>
                      <w:sz w:val="23"/>
                      <w:szCs w:val="23"/>
                    </w:rPr>
                    <w:t>Modified F</w:t>
                  </w:r>
                  <w:r w:rsidRPr="00F96F3D">
                    <w:rPr>
                      <w:sz w:val="23"/>
                      <w:szCs w:val="23"/>
                    </w:rPr>
                    <w:t>ood</w:t>
                  </w:r>
                </w:p>
                <w:p w:rsidR="0051043F" w:rsidRPr="00F96F3D" w:rsidRDefault="0051043F" w:rsidP="00CF0D13">
                  <w:pPr>
                    <w:jc w:val="both"/>
                    <w:rPr>
                      <w:sz w:val="23"/>
                      <w:szCs w:val="23"/>
                    </w:rPr>
                  </w:pPr>
                  <w:r w:rsidRPr="00F96F3D">
                    <w:rPr>
                      <w:sz w:val="23"/>
                      <w:szCs w:val="23"/>
                    </w:rPr>
                    <w:t xml:space="preserve">Genetically </w:t>
                  </w:r>
                  <w:r>
                    <w:rPr>
                      <w:sz w:val="23"/>
                      <w:szCs w:val="23"/>
                    </w:rPr>
                    <w:t>M</w:t>
                  </w:r>
                  <w:r w:rsidRPr="00F96F3D">
                    <w:rPr>
                      <w:sz w:val="23"/>
                      <w:szCs w:val="23"/>
                    </w:rPr>
                    <w:t>odifie</w:t>
                  </w:r>
                  <w:r>
                    <w:rPr>
                      <w:sz w:val="23"/>
                      <w:szCs w:val="23"/>
                    </w:rPr>
                    <w:t>d Organisms for use in medicine (GMO’s)</w:t>
                  </w:r>
                </w:p>
                <w:p w:rsidR="0051043F" w:rsidRPr="00F96F3D" w:rsidRDefault="0051043F" w:rsidP="00CF0D13">
                  <w:pPr>
                    <w:jc w:val="both"/>
                    <w:rPr>
                      <w:sz w:val="23"/>
                      <w:szCs w:val="23"/>
                    </w:rPr>
                  </w:pPr>
                  <w:r>
                    <w:rPr>
                      <w:sz w:val="23"/>
                      <w:szCs w:val="23"/>
                    </w:rPr>
                    <w:t>Stem Cell Research</w:t>
                  </w:r>
                </w:p>
                <w:p w:rsidR="0051043F" w:rsidRPr="00F96F3D" w:rsidRDefault="0051043F" w:rsidP="00CF0D13">
                  <w:pPr>
                    <w:jc w:val="both"/>
                    <w:rPr>
                      <w:sz w:val="23"/>
                      <w:szCs w:val="23"/>
                    </w:rPr>
                  </w:pPr>
                  <w:r w:rsidRPr="00F96F3D">
                    <w:rPr>
                      <w:sz w:val="23"/>
                      <w:szCs w:val="23"/>
                    </w:rPr>
                    <w:t xml:space="preserve">Cloning </w:t>
                  </w:r>
                </w:p>
                <w:p w:rsidR="0051043F" w:rsidRPr="00F96F3D" w:rsidRDefault="0051043F" w:rsidP="00CF0D13">
                  <w:pPr>
                    <w:jc w:val="both"/>
                    <w:rPr>
                      <w:sz w:val="23"/>
                      <w:szCs w:val="23"/>
                    </w:rPr>
                  </w:pPr>
                  <w:r w:rsidRPr="00F96F3D">
                    <w:rPr>
                      <w:sz w:val="23"/>
                      <w:szCs w:val="23"/>
                    </w:rPr>
                    <w:t xml:space="preserve">Genetic </w:t>
                  </w:r>
                  <w:r>
                    <w:rPr>
                      <w:sz w:val="23"/>
                      <w:szCs w:val="23"/>
                    </w:rPr>
                    <w:t>E</w:t>
                  </w:r>
                  <w:r w:rsidRPr="00F96F3D">
                    <w:rPr>
                      <w:sz w:val="23"/>
                      <w:szCs w:val="23"/>
                    </w:rPr>
                    <w:t>nhancement</w:t>
                  </w:r>
                  <w:r>
                    <w:rPr>
                      <w:sz w:val="23"/>
                      <w:szCs w:val="23"/>
                    </w:rPr>
                    <w:t xml:space="preserve"> or “Designer-B</w:t>
                  </w:r>
                  <w:r w:rsidRPr="00F96F3D">
                    <w:rPr>
                      <w:sz w:val="23"/>
                      <w:szCs w:val="23"/>
                    </w:rPr>
                    <w:t>abies”</w:t>
                  </w:r>
                </w:p>
                <w:p w:rsidR="0051043F" w:rsidRDefault="0051043F"/>
              </w:txbxContent>
            </v:textbox>
          </v:shape>
        </w:pict>
      </w:r>
      <w:r w:rsidR="00CF0D13" w:rsidRPr="00CF0D13">
        <w:rPr>
          <w:rFonts w:cstheme="minorHAnsi"/>
          <w:b/>
          <w:sz w:val="23"/>
          <w:szCs w:val="23"/>
        </w:rPr>
        <w:t>Possible Topic</w:t>
      </w:r>
      <w:r w:rsidR="00CF0D13">
        <w:rPr>
          <w:rFonts w:cstheme="minorHAnsi"/>
          <w:b/>
          <w:sz w:val="23"/>
          <w:szCs w:val="23"/>
        </w:rPr>
        <w:t>s:</w:t>
      </w:r>
    </w:p>
    <w:p w:rsidR="00CF0D13" w:rsidRPr="00CF0D13" w:rsidRDefault="00CF0D13" w:rsidP="00CF0D13">
      <w:pPr>
        <w:jc w:val="both"/>
        <w:rPr>
          <w:rFonts w:cstheme="minorHAnsi"/>
          <w:sz w:val="23"/>
          <w:szCs w:val="23"/>
        </w:rPr>
      </w:pPr>
    </w:p>
    <w:p w:rsidR="00CF0D13" w:rsidRPr="00CF0D13" w:rsidRDefault="00CF0D13" w:rsidP="00CF0D13">
      <w:pPr>
        <w:jc w:val="both"/>
        <w:rPr>
          <w:rFonts w:cstheme="minorHAnsi"/>
          <w:sz w:val="23"/>
          <w:szCs w:val="23"/>
        </w:rPr>
      </w:pPr>
    </w:p>
    <w:p w:rsidR="00CF0D13" w:rsidRPr="00CF0D13" w:rsidRDefault="00CF0D13" w:rsidP="00CF0D13">
      <w:pPr>
        <w:jc w:val="both"/>
        <w:rPr>
          <w:rFonts w:cstheme="minorHAnsi"/>
          <w:sz w:val="23"/>
          <w:szCs w:val="23"/>
        </w:rPr>
      </w:pPr>
    </w:p>
    <w:p w:rsidR="00CF0D13" w:rsidRPr="00CF0D13" w:rsidRDefault="00CF0D13" w:rsidP="00CF0D13">
      <w:pPr>
        <w:jc w:val="both"/>
        <w:rPr>
          <w:rFonts w:cstheme="minorHAnsi"/>
          <w:sz w:val="23"/>
          <w:szCs w:val="23"/>
        </w:rPr>
      </w:pPr>
    </w:p>
    <w:p w:rsidR="00CF0D13" w:rsidRPr="00CF0D13" w:rsidRDefault="00CF0D13" w:rsidP="00CF0D13">
      <w:pPr>
        <w:jc w:val="both"/>
        <w:rPr>
          <w:rFonts w:cstheme="minorHAnsi"/>
          <w:sz w:val="23"/>
          <w:szCs w:val="23"/>
        </w:rPr>
      </w:pPr>
    </w:p>
    <w:p w:rsidR="00CF0D13" w:rsidRPr="00CF0D13" w:rsidRDefault="00CF0D13" w:rsidP="00CF0D13">
      <w:pPr>
        <w:jc w:val="both"/>
        <w:rPr>
          <w:rFonts w:cstheme="minorHAnsi"/>
          <w:sz w:val="23"/>
          <w:szCs w:val="23"/>
        </w:rPr>
      </w:pPr>
    </w:p>
    <w:p w:rsidR="00CF0D13" w:rsidRDefault="00CF0D13" w:rsidP="00CF0D13">
      <w:pPr>
        <w:jc w:val="both"/>
        <w:rPr>
          <w:rFonts w:cstheme="minorHAnsi"/>
          <w:b/>
          <w:sz w:val="23"/>
          <w:szCs w:val="23"/>
        </w:rPr>
      </w:pPr>
      <w:r w:rsidRPr="00CF0D13">
        <w:rPr>
          <w:rFonts w:cstheme="minorHAnsi"/>
          <w:b/>
          <w:sz w:val="23"/>
          <w:szCs w:val="23"/>
        </w:rPr>
        <w:t>If you want to research a topic that is not on this list, please discuss it with your teacher first.</w:t>
      </w:r>
    </w:p>
    <w:p w:rsidR="00CF0D13" w:rsidRDefault="00525D81" w:rsidP="00CF0D13">
      <w:pPr>
        <w:jc w:val="both"/>
        <w:rPr>
          <w:rFonts w:cstheme="minorHAnsi"/>
          <w:b/>
          <w:sz w:val="23"/>
          <w:szCs w:val="23"/>
        </w:rPr>
      </w:pPr>
      <w:r>
        <w:rPr>
          <w:rFonts w:cstheme="minorHAnsi"/>
          <w:b/>
          <w:noProof/>
          <w:sz w:val="23"/>
          <w:szCs w:val="23"/>
        </w:rPr>
        <w:pict>
          <v:shape id="_x0000_s1028" type="#_x0000_t202" style="position:absolute;left:0;text-align:left;margin-left:161.95pt;margin-top:62.55pt;width:357.6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TIgIAACMEAAAOAAAAZHJzL2Uyb0RvYy54bWysU1+P0zAMf0fiO0R5Z+3KBlu17nTsGEI6&#10;/kh3fIA0TdeIJA5JtnZ8epy0txvwhshDZMf2L/bP9uZm0IqchPMSTEXns5wSYTg00hwq+u1x/2pF&#10;iQ/MNEyBERU9C09vti9fbHpbigI6UI1wBEGML3tb0S4EW2aZ553QzM/ACoPGFpxmAVV3yBrHekTX&#10;Kivy/E3Wg2usAy68x9e70Ui3Cb9tBQ9f2taLQFRFMbeQbpfuOt7ZdsPKg2O2k3xKg/1DFppJg59e&#10;oO5YYOTo5F9QWnIHHtow46AzaFvJRaoBq5nnf1Tz0DErUi1IjrcXmvz/g+WfT18dkU1FC0oM09ii&#10;RzEE8g4GUkR2eutLdHqw6BYGfMYup0q9vQf+3RMDu46Zg7h1DvpOsAazm8fI7Cp0xPERpO4/QYPf&#10;sGOABDS0TkfqkAyC6Nil86UzMRWOj4vlAvlZU8LRNl/kr9erZfqDlU/h1vnwQYAmUaiow9YneHa6&#10;9yGmw8onl/ibByWbvVQqKe5Q75QjJ4Zjsk9nQv/NTRnSV3S9LJYJ2UCMTxOkZcAxVlJXdJXHE8NZ&#10;Gel4b5okBybVKGMmykz8REpGcsJQD1Mj0D9yV0NzRsIcjFOLW4ZCB+4nJT1ObEX9jyNzghL10SDp&#10;6/liEUc8KYvl2wIVd22pry3McISqaKBkFHchrUWiw95ic/Yy0facyZQyTmJic9qaOOrXevJ63u3t&#10;LwAAAP//AwBQSwMEFAAGAAgAAAAhAPPB5p3gAAAADAEAAA8AAABkcnMvZG93bnJldi54bWxMj8tO&#10;wzAQRfdI/IM1SOyoU4dWNMSpKio2LJAoSLB040kcET9ku2n4e6YrWI7O1b1n6u1sRzZhTIN3EpaL&#10;Ahi61uvB9RI+3p/vHoClrJxWo3co4QcTbJvrq1pV2p/dG06H3DMqcalSEkzOoeI8tQatSgsf0BHr&#10;fLQq0xl7rqM6U7kduSiKNbdqcLRgVMAng+334WQlfFoz6H18/er0OO1fut0qzDFIeXsz7x6BZZzz&#10;Xxgu+qQODTkd/cnpxEYJpSg3FCUgVktgl0RRbgSwI7H7tQDe1Pz/E80vAAAA//8DAFBLAQItABQA&#10;BgAIAAAAIQC2gziS/gAAAOEBAAATAAAAAAAAAAAAAAAAAAAAAABbQ29udGVudF9UeXBlc10ueG1s&#10;UEsBAi0AFAAGAAgAAAAhADj9If/WAAAAlAEAAAsAAAAAAAAAAAAAAAAALwEAAF9yZWxzLy5yZWxz&#10;UEsBAi0AFAAGAAgAAAAhAJu0n9MiAgAAIwQAAA4AAAAAAAAAAAAAAAAALgIAAGRycy9lMm9Eb2Mu&#10;eG1sUEsBAi0AFAAGAAgAAAAhAPPB5p3gAAAADAEAAA8AAAAAAAAAAAAAAAAAfAQAAGRycy9kb3du&#10;cmV2LnhtbFBLBQYAAAAABAAEAPMAAACJBQAAAAA=&#10;" stroked="f">
            <v:textbox style="mso-fit-shape-to-text:t">
              <w:txbxContent>
                <w:p w:rsidR="0051043F" w:rsidRPr="0051043F" w:rsidRDefault="0051043F">
                  <w:pPr>
                    <w:rPr>
                      <w:sz w:val="12"/>
                    </w:rPr>
                  </w:pPr>
                  <w:r>
                    <w:rPr>
                      <w:sz w:val="12"/>
                    </w:rPr>
                    <w:t xml:space="preserve">Article Summary Taken From: </w:t>
                  </w:r>
                  <w:r w:rsidRPr="0051043F">
                    <w:rPr>
                      <w:sz w:val="12"/>
                    </w:rPr>
                    <w:t>http://www.policymic.com/articles/3971/genetic-engineering-debate-are-there-lines-we-shouldn-t-cross</w:t>
                  </w:r>
                </w:p>
              </w:txbxContent>
            </v:textbox>
          </v:shape>
        </w:pict>
      </w:r>
    </w:p>
    <w:p w:rsidR="00CF0D13" w:rsidRDefault="0051043F" w:rsidP="00CF0D13">
      <w:pPr>
        <w:jc w:val="both"/>
        <w:rPr>
          <w:rFonts w:cstheme="minorHAnsi"/>
          <w:sz w:val="23"/>
          <w:szCs w:val="23"/>
        </w:rPr>
      </w:pPr>
      <w:r>
        <w:rPr>
          <w:rFonts w:cstheme="minorHAnsi"/>
          <w:b/>
          <w:sz w:val="23"/>
          <w:szCs w:val="23"/>
        </w:rPr>
        <w:t>Format:</w:t>
      </w:r>
    </w:p>
    <w:p w:rsidR="0051043F" w:rsidRDefault="0051043F" w:rsidP="00CF0D13">
      <w:pPr>
        <w:jc w:val="both"/>
        <w:rPr>
          <w:rFonts w:cstheme="minorHAnsi"/>
          <w:sz w:val="23"/>
          <w:szCs w:val="23"/>
        </w:rPr>
      </w:pPr>
      <w:r>
        <w:rPr>
          <w:rFonts w:cstheme="minorHAnsi"/>
          <w:sz w:val="23"/>
          <w:szCs w:val="23"/>
        </w:rPr>
        <w:t>You have the option of presenting your argument in the form of a research paper, a power point, a tri-fold, or any presentation method approved by your teacher. Your project must include the following components:</w:t>
      </w:r>
    </w:p>
    <w:p w:rsidR="0051043F" w:rsidRDefault="0051043F" w:rsidP="0051043F">
      <w:pPr>
        <w:pStyle w:val="ListParagraph"/>
        <w:numPr>
          <w:ilvl w:val="0"/>
          <w:numId w:val="1"/>
        </w:numPr>
        <w:jc w:val="both"/>
        <w:rPr>
          <w:rFonts w:cstheme="minorHAnsi"/>
          <w:b/>
          <w:sz w:val="23"/>
          <w:szCs w:val="23"/>
        </w:rPr>
      </w:pPr>
      <w:r w:rsidRPr="0051043F">
        <w:rPr>
          <w:rFonts w:cstheme="minorHAnsi"/>
          <w:b/>
          <w:sz w:val="23"/>
          <w:szCs w:val="23"/>
        </w:rPr>
        <w:t>History of the Topic</w:t>
      </w:r>
      <w:r>
        <w:rPr>
          <w:rFonts w:cstheme="minorHAnsi"/>
          <w:b/>
          <w:sz w:val="23"/>
          <w:szCs w:val="23"/>
        </w:rPr>
        <w:t>/Introduction to the Issue</w:t>
      </w:r>
    </w:p>
    <w:p w:rsidR="0051043F" w:rsidRDefault="0051043F" w:rsidP="0051043F">
      <w:pPr>
        <w:pStyle w:val="ListParagraph"/>
        <w:numPr>
          <w:ilvl w:val="1"/>
          <w:numId w:val="1"/>
        </w:numPr>
        <w:jc w:val="both"/>
        <w:rPr>
          <w:rFonts w:cstheme="minorHAnsi"/>
          <w:b/>
          <w:sz w:val="23"/>
          <w:szCs w:val="23"/>
        </w:rPr>
      </w:pPr>
      <w:r>
        <w:rPr>
          <w:rFonts w:cstheme="minorHAnsi"/>
          <w:b/>
          <w:sz w:val="23"/>
          <w:szCs w:val="23"/>
        </w:rPr>
        <w:t>Include all necessary information that will allow the reader to follow your research.  For example, define any terms that you did not know previous to this project.</w:t>
      </w:r>
    </w:p>
    <w:p w:rsidR="0051043F" w:rsidRDefault="0051043F" w:rsidP="0051043F">
      <w:pPr>
        <w:pStyle w:val="ListParagraph"/>
        <w:ind w:left="1440"/>
        <w:jc w:val="both"/>
        <w:rPr>
          <w:rFonts w:cstheme="minorHAnsi"/>
          <w:b/>
          <w:sz w:val="23"/>
          <w:szCs w:val="23"/>
        </w:rPr>
      </w:pPr>
    </w:p>
    <w:p w:rsidR="0051043F" w:rsidRDefault="0051043F" w:rsidP="0051043F">
      <w:pPr>
        <w:pStyle w:val="ListParagraph"/>
        <w:numPr>
          <w:ilvl w:val="0"/>
          <w:numId w:val="1"/>
        </w:numPr>
        <w:jc w:val="both"/>
        <w:rPr>
          <w:rFonts w:cstheme="minorHAnsi"/>
          <w:b/>
          <w:sz w:val="23"/>
          <w:szCs w:val="23"/>
        </w:rPr>
      </w:pPr>
      <w:r>
        <w:rPr>
          <w:rFonts w:cstheme="minorHAnsi"/>
          <w:b/>
          <w:sz w:val="23"/>
          <w:szCs w:val="23"/>
        </w:rPr>
        <w:t xml:space="preserve">Arguments For </w:t>
      </w:r>
      <w:r w:rsidRPr="0051043F">
        <w:rPr>
          <w:rFonts w:cstheme="minorHAnsi"/>
          <w:b/>
          <w:i/>
          <w:sz w:val="23"/>
          <w:szCs w:val="23"/>
        </w:rPr>
        <w:t>AND</w:t>
      </w:r>
      <w:r>
        <w:rPr>
          <w:rFonts w:cstheme="minorHAnsi"/>
          <w:b/>
          <w:sz w:val="23"/>
          <w:szCs w:val="23"/>
        </w:rPr>
        <w:t xml:space="preserve"> Against Your Topic</w:t>
      </w:r>
    </w:p>
    <w:p w:rsidR="0051043F" w:rsidRDefault="0051043F" w:rsidP="0051043F">
      <w:pPr>
        <w:pStyle w:val="ListParagraph"/>
        <w:ind w:left="1080"/>
        <w:jc w:val="both"/>
        <w:rPr>
          <w:rFonts w:cstheme="minorHAnsi"/>
          <w:b/>
          <w:sz w:val="23"/>
          <w:szCs w:val="23"/>
        </w:rPr>
      </w:pPr>
    </w:p>
    <w:p w:rsidR="0051043F" w:rsidRDefault="0051043F" w:rsidP="0051043F">
      <w:pPr>
        <w:pStyle w:val="ListParagraph"/>
        <w:numPr>
          <w:ilvl w:val="0"/>
          <w:numId w:val="1"/>
        </w:numPr>
        <w:jc w:val="both"/>
        <w:rPr>
          <w:rFonts w:cstheme="minorHAnsi"/>
          <w:b/>
          <w:sz w:val="23"/>
          <w:szCs w:val="23"/>
        </w:rPr>
      </w:pPr>
      <w:r w:rsidRPr="0051043F">
        <w:rPr>
          <w:rFonts w:cstheme="minorHAnsi"/>
          <w:b/>
          <w:sz w:val="23"/>
          <w:szCs w:val="23"/>
          <w:u w:val="single"/>
        </w:rPr>
        <w:t>Your</w:t>
      </w:r>
      <w:r>
        <w:rPr>
          <w:rFonts w:cstheme="minorHAnsi"/>
          <w:b/>
          <w:sz w:val="23"/>
          <w:szCs w:val="23"/>
        </w:rPr>
        <w:t xml:space="preserve"> Position on the Topic</w:t>
      </w:r>
    </w:p>
    <w:p w:rsidR="0051043F" w:rsidRDefault="0051043F" w:rsidP="0051043F">
      <w:pPr>
        <w:pStyle w:val="ListParagraph"/>
        <w:numPr>
          <w:ilvl w:val="1"/>
          <w:numId w:val="1"/>
        </w:numPr>
        <w:jc w:val="both"/>
        <w:rPr>
          <w:rFonts w:cstheme="minorHAnsi"/>
          <w:b/>
          <w:sz w:val="23"/>
          <w:szCs w:val="23"/>
        </w:rPr>
      </w:pPr>
      <w:r>
        <w:rPr>
          <w:rFonts w:cstheme="minorHAnsi"/>
          <w:b/>
          <w:sz w:val="23"/>
          <w:szCs w:val="23"/>
        </w:rPr>
        <w:t>Supporting Evidence/Reasoning for your Position on the Issue</w:t>
      </w:r>
      <w:r w:rsidR="0094728A">
        <w:rPr>
          <w:rFonts w:cstheme="minorHAnsi"/>
          <w:b/>
          <w:sz w:val="23"/>
          <w:szCs w:val="23"/>
        </w:rPr>
        <w:t xml:space="preserve"> (at least three major points)</w:t>
      </w:r>
    </w:p>
    <w:p w:rsidR="0051043F" w:rsidRDefault="0051043F" w:rsidP="0051043F">
      <w:pPr>
        <w:pStyle w:val="ListParagraph"/>
        <w:numPr>
          <w:ilvl w:val="1"/>
          <w:numId w:val="1"/>
        </w:numPr>
        <w:jc w:val="both"/>
        <w:rPr>
          <w:rFonts w:cstheme="minorHAnsi"/>
          <w:b/>
          <w:sz w:val="23"/>
          <w:szCs w:val="23"/>
        </w:rPr>
      </w:pPr>
      <w:r>
        <w:rPr>
          <w:rFonts w:cstheme="minorHAnsi"/>
          <w:b/>
          <w:sz w:val="23"/>
          <w:szCs w:val="23"/>
        </w:rPr>
        <w:t>Where you retrieved your evidence</w:t>
      </w:r>
    </w:p>
    <w:p w:rsidR="0051043F" w:rsidRDefault="0051043F" w:rsidP="0051043F">
      <w:pPr>
        <w:pStyle w:val="ListParagraph"/>
        <w:ind w:left="1440"/>
        <w:jc w:val="both"/>
        <w:rPr>
          <w:rFonts w:cstheme="minorHAnsi"/>
          <w:b/>
          <w:sz w:val="23"/>
          <w:szCs w:val="23"/>
        </w:rPr>
      </w:pPr>
    </w:p>
    <w:p w:rsidR="0051043F" w:rsidRDefault="0051043F" w:rsidP="0051043F">
      <w:pPr>
        <w:pStyle w:val="ListParagraph"/>
        <w:numPr>
          <w:ilvl w:val="0"/>
          <w:numId w:val="1"/>
        </w:numPr>
        <w:jc w:val="both"/>
        <w:rPr>
          <w:rFonts w:cstheme="minorHAnsi"/>
          <w:b/>
          <w:sz w:val="23"/>
          <w:szCs w:val="23"/>
        </w:rPr>
      </w:pPr>
      <w:r>
        <w:rPr>
          <w:rFonts w:cstheme="minorHAnsi"/>
          <w:b/>
          <w:sz w:val="23"/>
          <w:szCs w:val="23"/>
        </w:rPr>
        <w:t>Possible Results of this Practice (both positive and negative)</w:t>
      </w:r>
    </w:p>
    <w:p w:rsidR="0051043F" w:rsidRDefault="0051043F" w:rsidP="0051043F">
      <w:pPr>
        <w:pStyle w:val="ListParagraph"/>
        <w:ind w:left="1080"/>
        <w:jc w:val="both"/>
        <w:rPr>
          <w:rFonts w:cstheme="minorHAnsi"/>
          <w:b/>
          <w:sz w:val="23"/>
          <w:szCs w:val="23"/>
        </w:rPr>
      </w:pPr>
    </w:p>
    <w:p w:rsidR="0051043F" w:rsidRPr="0094728A" w:rsidRDefault="0051043F" w:rsidP="0094728A">
      <w:pPr>
        <w:pStyle w:val="ListParagraph"/>
        <w:numPr>
          <w:ilvl w:val="0"/>
          <w:numId w:val="1"/>
        </w:numPr>
        <w:jc w:val="both"/>
        <w:rPr>
          <w:rFonts w:cstheme="minorHAnsi"/>
          <w:b/>
          <w:sz w:val="23"/>
          <w:szCs w:val="23"/>
        </w:rPr>
      </w:pPr>
      <w:r>
        <w:rPr>
          <w:rFonts w:cstheme="minorHAnsi"/>
          <w:b/>
          <w:sz w:val="23"/>
          <w:szCs w:val="23"/>
        </w:rPr>
        <w:t>How it relates to what we are learning in class!</w:t>
      </w:r>
    </w:p>
    <w:p w:rsidR="0051043F" w:rsidRDefault="0051043F" w:rsidP="0051043F">
      <w:pPr>
        <w:pStyle w:val="ListParagraph"/>
        <w:ind w:left="1080"/>
        <w:jc w:val="both"/>
        <w:rPr>
          <w:rFonts w:cstheme="minorHAnsi"/>
          <w:b/>
          <w:sz w:val="23"/>
          <w:szCs w:val="23"/>
        </w:rPr>
      </w:pPr>
    </w:p>
    <w:p w:rsidR="0051043F" w:rsidRDefault="0051043F" w:rsidP="0051043F">
      <w:pPr>
        <w:pStyle w:val="ListParagraph"/>
        <w:numPr>
          <w:ilvl w:val="0"/>
          <w:numId w:val="1"/>
        </w:numPr>
        <w:jc w:val="both"/>
        <w:rPr>
          <w:rFonts w:cstheme="minorHAnsi"/>
          <w:b/>
          <w:sz w:val="23"/>
          <w:szCs w:val="23"/>
        </w:rPr>
      </w:pPr>
      <w:r>
        <w:rPr>
          <w:rFonts w:cstheme="minorHAnsi"/>
          <w:b/>
          <w:sz w:val="23"/>
          <w:szCs w:val="23"/>
        </w:rPr>
        <w:t>Closing Arguments – Summarize your major poin</w:t>
      </w:r>
      <w:r w:rsidRPr="0051043F">
        <w:rPr>
          <w:rFonts w:cstheme="minorHAnsi"/>
          <w:b/>
          <w:sz w:val="23"/>
          <w:szCs w:val="23"/>
        </w:rPr>
        <w:t>ts</w:t>
      </w:r>
    </w:p>
    <w:p w:rsidR="0051043F" w:rsidRDefault="0051043F" w:rsidP="0051043F">
      <w:pPr>
        <w:pStyle w:val="ListParagraph"/>
        <w:ind w:left="1080"/>
        <w:jc w:val="both"/>
        <w:rPr>
          <w:rFonts w:cstheme="minorHAnsi"/>
          <w:b/>
          <w:sz w:val="23"/>
          <w:szCs w:val="23"/>
        </w:rPr>
      </w:pPr>
    </w:p>
    <w:p w:rsidR="0051043F" w:rsidRPr="0094728A" w:rsidRDefault="0051043F" w:rsidP="0051043F">
      <w:pPr>
        <w:pStyle w:val="ListParagraph"/>
        <w:numPr>
          <w:ilvl w:val="0"/>
          <w:numId w:val="1"/>
        </w:numPr>
        <w:jc w:val="both"/>
        <w:rPr>
          <w:rFonts w:cstheme="minorHAnsi"/>
          <w:b/>
          <w:sz w:val="23"/>
          <w:szCs w:val="23"/>
        </w:rPr>
      </w:pPr>
      <w:r>
        <w:rPr>
          <w:rFonts w:cstheme="minorHAnsi"/>
          <w:b/>
          <w:sz w:val="23"/>
          <w:szCs w:val="23"/>
        </w:rPr>
        <w:t xml:space="preserve">Bibliography (Work Cited) </w:t>
      </w:r>
    </w:p>
    <w:p w:rsidR="0051043F" w:rsidRDefault="0051043F" w:rsidP="0051043F">
      <w:pPr>
        <w:jc w:val="both"/>
        <w:rPr>
          <w:rFonts w:cstheme="minorHAnsi"/>
          <w:b/>
          <w:sz w:val="23"/>
          <w:szCs w:val="23"/>
        </w:rPr>
      </w:pPr>
      <w:r>
        <w:rPr>
          <w:rFonts w:cstheme="minorHAnsi"/>
          <w:b/>
          <w:sz w:val="23"/>
          <w:szCs w:val="23"/>
        </w:rPr>
        <w:t>Rubric:</w:t>
      </w:r>
    </w:p>
    <w:p w:rsidR="0051043F" w:rsidRDefault="0051043F" w:rsidP="0051043F">
      <w:pPr>
        <w:jc w:val="both"/>
        <w:rPr>
          <w:rFonts w:cstheme="minorHAnsi"/>
          <w:sz w:val="23"/>
          <w:szCs w:val="23"/>
        </w:rPr>
      </w:pPr>
      <w:r>
        <w:rPr>
          <w:rFonts w:cstheme="minorHAnsi"/>
          <w:sz w:val="23"/>
          <w:szCs w:val="23"/>
        </w:rPr>
        <w:t>You will be graded on the following components of your research project.</w:t>
      </w:r>
    </w:p>
    <w:p w:rsidR="0094728A" w:rsidRDefault="0094728A" w:rsidP="0094728A">
      <w:pPr>
        <w:jc w:val="both"/>
        <w:rPr>
          <w:rFonts w:cstheme="minorHAnsi"/>
          <w:b/>
          <w:sz w:val="23"/>
          <w:szCs w:val="23"/>
        </w:rPr>
      </w:pPr>
      <w:r>
        <w:rPr>
          <w:rFonts w:cstheme="minorHAnsi"/>
          <w:b/>
          <w:sz w:val="23"/>
          <w:szCs w:val="23"/>
          <w:u w:val="single"/>
        </w:rPr>
        <w:t xml:space="preserve">           </w:t>
      </w:r>
      <w:r>
        <w:rPr>
          <w:rFonts w:cstheme="minorHAnsi"/>
          <w:b/>
          <w:sz w:val="23"/>
          <w:szCs w:val="23"/>
        </w:rPr>
        <w:t xml:space="preserve"> /5 points - </w:t>
      </w:r>
      <w:r w:rsidRPr="0094728A">
        <w:rPr>
          <w:rFonts w:cstheme="minorHAnsi"/>
          <w:b/>
          <w:sz w:val="23"/>
          <w:szCs w:val="23"/>
        </w:rPr>
        <w:t>History of the Topic/Introduction to the Issue</w:t>
      </w:r>
    </w:p>
    <w:p w:rsidR="0094728A" w:rsidRDefault="0094728A" w:rsidP="0094728A">
      <w:pPr>
        <w:jc w:val="both"/>
        <w:rPr>
          <w:rFonts w:cstheme="minorHAnsi"/>
          <w:b/>
          <w:sz w:val="23"/>
          <w:szCs w:val="23"/>
        </w:rPr>
      </w:pPr>
      <w:r>
        <w:rPr>
          <w:rFonts w:cstheme="minorHAnsi"/>
          <w:b/>
          <w:sz w:val="23"/>
          <w:szCs w:val="23"/>
          <w:u w:val="single"/>
        </w:rPr>
        <w:t xml:space="preserve">           </w:t>
      </w:r>
      <w:r>
        <w:rPr>
          <w:rFonts w:cstheme="minorHAnsi"/>
          <w:b/>
          <w:sz w:val="23"/>
          <w:szCs w:val="23"/>
        </w:rPr>
        <w:t xml:space="preserve"> /60 points – Arguments For/Against (with supporting evidence AND source)</w:t>
      </w:r>
    </w:p>
    <w:p w:rsidR="0094728A" w:rsidRDefault="0094728A" w:rsidP="0094728A">
      <w:pPr>
        <w:jc w:val="both"/>
        <w:rPr>
          <w:rFonts w:cstheme="minorHAnsi"/>
          <w:b/>
          <w:sz w:val="23"/>
          <w:szCs w:val="23"/>
        </w:rPr>
      </w:pPr>
      <w:r>
        <w:rPr>
          <w:rFonts w:cstheme="minorHAnsi"/>
          <w:b/>
          <w:sz w:val="23"/>
          <w:szCs w:val="23"/>
          <w:u w:val="single"/>
        </w:rPr>
        <w:t xml:space="preserve">           </w:t>
      </w:r>
      <w:r>
        <w:rPr>
          <w:rFonts w:cstheme="minorHAnsi"/>
          <w:b/>
          <w:sz w:val="23"/>
          <w:szCs w:val="23"/>
        </w:rPr>
        <w:t xml:space="preserve"> /10 points – Clear Position on Topic</w:t>
      </w:r>
    </w:p>
    <w:p w:rsidR="0094728A" w:rsidRDefault="0094728A" w:rsidP="0094728A">
      <w:pPr>
        <w:jc w:val="both"/>
        <w:rPr>
          <w:rFonts w:cstheme="minorHAnsi"/>
          <w:b/>
          <w:sz w:val="23"/>
          <w:szCs w:val="23"/>
        </w:rPr>
      </w:pPr>
      <w:r>
        <w:rPr>
          <w:rFonts w:cstheme="minorHAnsi"/>
          <w:b/>
          <w:sz w:val="23"/>
          <w:szCs w:val="23"/>
          <w:u w:val="single"/>
        </w:rPr>
        <w:t xml:space="preserve">           </w:t>
      </w:r>
      <w:r>
        <w:rPr>
          <w:rFonts w:cstheme="minorHAnsi"/>
          <w:b/>
          <w:sz w:val="23"/>
          <w:szCs w:val="23"/>
        </w:rPr>
        <w:t xml:space="preserve"> /5 points – Possible Results of Genetic Engineering Practice</w:t>
      </w:r>
    </w:p>
    <w:p w:rsidR="0094728A" w:rsidRDefault="0094728A" w:rsidP="0094728A">
      <w:pPr>
        <w:jc w:val="both"/>
        <w:rPr>
          <w:rFonts w:cstheme="minorHAnsi"/>
          <w:b/>
          <w:sz w:val="23"/>
          <w:szCs w:val="23"/>
        </w:rPr>
      </w:pPr>
      <w:r>
        <w:rPr>
          <w:rFonts w:cstheme="minorHAnsi"/>
          <w:b/>
          <w:sz w:val="23"/>
          <w:szCs w:val="23"/>
          <w:u w:val="single"/>
        </w:rPr>
        <w:t xml:space="preserve">           </w:t>
      </w:r>
      <w:r>
        <w:rPr>
          <w:rFonts w:cstheme="minorHAnsi"/>
          <w:b/>
          <w:sz w:val="23"/>
          <w:szCs w:val="23"/>
        </w:rPr>
        <w:t xml:space="preserve"> /10 points – How it relates to what we are learning in class</w:t>
      </w:r>
    </w:p>
    <w:p w:rsidR="0094728A" w:rsidRDefault="0094728A" w:rsidP="0094728A">
      <w:pPr>
        <w:jc w:val="both"/>
        <w:rPr>
          <w:rFonts w:cstheme="minorHAnsi"/>
          <w:b/>
          <w:sz w:val="23"/>
          <w:szCs w:val="23"/>
        </w:rPr>
      </w:pPr>
      <w:r>
        <w:rPr>
          <w:rFonts w:cstheme="minorHAnsi"/>
          <w:b/>
          <w:sz w:val="23"/>
          <w:szCs w:val="23"/>
          <w:u w:val="single"/>
        </w:rPr>
        <w:t xml:space="preserve">           </w:t>
      </w:r>
      <w:r>
        <w:rPr>
          <w:rFonts w:cstheme="minorHAnsi"/>
          <w:b/>
          <w:sz w:val="23"/>
          <w:szCs w:val="23"/>
        </w:rPr>
        <w:t xml:space="preserve"> /5 points – Closing Arguments</w:t>
      </w:r>
    </w:p>
    <w:p w:rsidR="0051043F" w:rsidRPr="0051043F" w:rsidRDefault="0094728A" w:rsidP="0051043F">
      <w:pPr>
        <w:jc w:val="both"/>
        <w:rPr>
          <w:rFonts w:cstheme="minorHAnsi"/>
          <w:sz w:val="23"/>
          <w:szCs w:val="23"/>
        </w:rPr>
      </w:pPr>
      <w:r>
        <w:rPr>
          <w:rFonts w:cstheme="minorHAnsi"/>
          <w:b/>
          <w:sz w:val="23"/>
          <w:szCs w:val="23"/>
          <w:u w:val="single"/>
        </w:rPr>
        <w:t xml:space="preserve">           </w:t>
      </w:r>
      <w:r>
        <w:rPr>
          <w:rFonts w:cstheme="minorHAnsi"/>
          <w:b/>
          <w:sz w:val="23"/>
          <w:szCs w:val="23"/>
        </w:rPr>
        <w:t xml:space="preserve"> /5 points – Bibliography</w:t>
      </w:r>
      <w:r>
        <w:rPr>
          <w:rFonts w:cstheme="minorHAnsi"/>
          <w:b/>
          <w:sz w:val="23"/>
          <w:szCs w:val="23"/>
        </w:rPr>
        <w:tab/>
      </w:r>
      <w:r>
        <w:rPr>
          <w:rFonts w:cstheme="minorHAnsi"/>
          <w:b/>
          <w:sz w:val="23"/>
          <w:szCs w:val="23"/>
        </w:rPr>
        <w:tab/>
      </w:r>
      <w:r>
        <w:rPr>
          <w:rFonts w:cstheme="minorHAnsi"/>
          <w:b/>
          <w:sz w:val="23"/>
          <w:szCs w:val="23"/>
        </w:rPr>
        <w:tab/>
      </w:r>
      <w:r>
        <w:rPr>
          <w:rFonts w:cstheme="minorHAnsi"/>
          <w:b/>
          <w:sz w:val="23"/>
          <w:szCs w:val="23"/>
        </w:rPr>
        <w:tab/>
      </w:r>
      <w:r>
        <w:rPr>
          <w:rFonts w:cstheme="minorHAnsi"/>
          <w:b/>
          <w:sz w:val="23"/>
          <w:szCs w:val="23"/>
        </w:rPr>
        <w:tab/>
        <w:t xml:space="preserve">Total: </w:t>
      </w:r>
      <w:r>
        <w:rPr>
          <w:rFonts w:cstheme="minorHAnsi"/>
          <w:b/>
          <w:sz w:val="23"/>
          <w:szCs w:val="23"/>
          <w:u w:val="single"/>
        </w:rPr>
        <w:t xml:space="preserve">           </w:t>
      </w:r>
      <w:r>
        <w:rPr>
          <w:rFonts w:cstheme="minorHAnsi"/>
          <w:b/>
          <w:sz w:val="23"/>
          <w:szCs w:val="23"/>
        </w:rPr>
        <w:t xml:space="preserve"> 100 Points </w:t>
      </w:r>
    </w:p>
    <w:sectPr w:rsidR="0051043F" w:rsidRPr="0051043F" w:rsidSect="00CF0D13">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B90" w:rsidRDefault="00E76B90" w:rsidP="0049453D">
      <w:pPr>
        <w:spacing w:after="0" w:line="240" w:lineRule="auto"/>
      </w:pPr>
      <w:r>
        <w:separator/>
      </w:r>
    </w:p>
  </w:endnote>
  <w:endnote w:type="continuationSeparator" w:id="0">
    <w:p w:rsidR="00E76B90" w:rsidRDefault="00E76B90" w:rsidP="00494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B90" w:rsidRDefault="00E76B90" w:rsidP="0049453D">
      <w:pPr>
        <w:spacing w:after="0" w:line="240" w:lineRule="auto"/>
      </w:pPr>
      <w:r>
        <w:separator/>
      </w:r>
    </w:p>
  </w:footnote>
  <w:footnote w:type="continuationSeparator" w:id="0">
    <w:p w:rsidR="00E76B90" w:rsidRDefault="00E76B90" w:rsidP="0049453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3F" w:rsidRPr="0049453D" w:rsidRDefault="0051043F" w:rsidP="0049453D">
    <w:pPr>
      <w:pStyle w:val="Header"/>
      <w:jc w:val="right"/>
      <w:rPr>
        <w:b/>
      </w:rPr>
    </w:pPr>
    <w:r w:rsidRPr="0049453D">
      <w:rPr>
        <w:b/>
      </w:rPr>
      <w:t>7th Grade Honors Project – 2nd Marking Period</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D3E31"/>
    <w:multiLevelType w:val="hybridMultilevel"/>
    <w:tmpl w:val="C2A02DA8"/>
    <w:lvl w:ilvl="0" w:tplc="9EAE00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006EC9"/>
    <w:multiLevelType w:val="hybridMultilevel"/>
    <w:tmpl w:val="C2A02DA8"/>
    <w:lvl w:ilvl="0" w:tplc="9EAE00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oNotTrackMoves/>
  <w:defaultTabStop w:val="720"/>
  <w:characterSpacingControl w:val="doNotCompress"/>
  <w:footnotePr>
    <w:footnote w:id="-1"/>
    <w:footnote w:id="0"/>
  </w:footnotePr>
  <w:endnotePr>
    <w:endnote w:id="-1"/>
    <w:endnote w:id="0"/>
  </w:endnotePr>
  <w:compat/>
  <w:rsids>
    <w:rsidRoot w:val="00E92DFB"/>
    <w:rsid w:val="0049453D"/>
    <w:rsid w:val="0051043F"/>
    <w:rsid w:val="00525D81"/>
    <w:rsid w:val="007C085F"/>
    <w:rsid w:val="0094728A"/>
    <w:rsid w:val="009B237F"/>
    <w:rsid w:val="00CF0D13"/>
    <w:rsid w:val="00E7436F"/>
    <w:rsid w:val="00E76B90"/>
    <w:rsid w:val="00E92DFB"/>
    <w:rsid w:val="00F879A4"/>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D8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494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53D"/>
  </w:style>
  <w:style w:type="paragraph" w:styleId="Footer">
    <w:name w:val="footer"/>
    <w:basedOn w:val="Normal"/>
    <w:link w:val="FooterChar"/>
    <w:unhideWhenUsed/>
    <w:rsid w:val="00494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53D"/>
  </w:style>
  <w:style w:type="character" w:styleId="PageNumber">
    <w:name w:val="page number"/>
    <w:basedOn w:val="DefaultParagraphFont"/>
    <w:rsid w:val="00CF0D13"/>
  </w:style>
  <w:style w:type="paragraph" w:styleId="BalloonText">
    <w:name w:val="Balloon Text"/>
    <w:basedOn w:val="Normal"/>
    <w:link w:val="BalloonTextChar"/>
    <w:uiPriority w:val="99"/>
    <w:semiHidden/>
    <w:unhideWhenUsed/>
    <w:rsid w:val="00CF0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D13"/>
    <w:rPr>
      <w:rFonts w:ascii="Tahoma" w:hAnsi="Tahoma" w:cs="Tahoma"/>
      <w:sz w:val="16"/>
      <w:szCs w:val="16"/>
    </w:rPr>
  </w:style>
  <w:style w:type="paragraph" w:styleId="ListParagraph">
    <w:name w:val="List Paragraph"/>
    <w:basedOn w:val="Normal"/>
    <w:uiPriority w:val="34"/>
    <w:qFormat/>
    <w:rsid w:val="005104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4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53D"/>
  </w:style>
  <w:style w:type="paragraph" w:styleId="Footer">
    <w:name w:val="footer"/>
    <w:basedOn w:val="Normal"/>
    <w:link w:val="FooterChar"/>
    <w:unhideWhenUsed/>
    <w:rsid w:val="00494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53D"/>
  </w:style>
  <w:style w:type="character" w:styleId="PageNumber">
    <w:name w:val="page number"/>
    <w:basedOn w:val="DefaultParagraphFont"/>
    <w:rsid w:val="00CF0D13"/>
  </w:style>
  <w:style w:type="paragraph" w:styleId="BalloonText">
    <w:name w:val="Balloon Text"/>
    <w:basedOn w:val="Normal"/>
    <w:link w:val="BalloonTextChar"/>
    <w:uiPriority w:val="99"/>
    <w:semiHidden/>
    <w:unhideWhenUsed/>
    <w:rsid w:val="00CF0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D13"/>
    <w:rPr>
      <w:rFonts w:ascii="Tahoma" w:hAnsi="Tahoma" w:cs="Tahoma"/>
      <w:sz w:val="16"/>
      <w:szCs w:val="16"/>
    </w:rPr>
  </w:style>
  <w:style w:type="paragraph" w:styleId="ListParagraph">
    <w:name w:val="List Paragraph"/>
    <w:basedOn w:val="Normal"/>
    <w:uiPriority w:val="34"/>
    <w:qFormat/>
    <w:rsid w:val="0051043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2414</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Erin Ahern</cp:lastModifiedBy>
  <cp:revision>2</cp:revision>
  <dcterms:created xsi:type="dcterms:W3CDTF">2013-12-14T04:39:00Z</dcterms:created>
  <dcterms:modified xsi:type="dcterms:W3CDTF">2013-12-14T04:39:00Z</dcterms:modified>
</cp:coreProperties>
</file>